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0A" w:rsidRPr="0076250A" w:rsidRDefault="0076250A" w:rsidP="0076250A">
      <w:pPr>
        <w:pStyle w:val="NoSpacing"/>
        <w:rPr>
          <w:b/>
          <w:sz w:val="32"/>
          <w:szCs w:val="32"/>
        </w:rPr>
      </w:pPr>
      <w:r w:rsidRPr="0076250A">
        <w:rPr>
          <w:b/>
          <w:sz w:val="32"/>
          <w:szCs w:val="32"/>
        </w:rPr>
        <w:t>Recipe: The Best Whole Chicken in a Crock Pot</w:t>
      </w:r>
    </w:p>
    <w:p w:rsidR="0076250A" w:rsidRDefault="0076250A" w:rsidP="0076250A">
      <w:pPr>
        <w:pStyle w:val="NoSpacing"/>
        <w:rPr>
          <w:b/>
          <w:sz w:val="24"/>
          <w:szCs w:val="24"/>
        </w:rPr>
      </w:pPr>
      <w:r w:rsidRPr="0076250A">
        <w:rPr>
          <w:b/>
          <w:sz w:val="24"/>
          <w:szCs w:val="24"/>
        </w:rPr>
        <w:t xml:space="preserve">Straight outta </w:t>
      </w:r>
      <w:hyperlink r:id="rId6" w:history="1">
        <w:r w:rsidRPr="002146B6">
          <w:rPr>
            <w:rStyle w:val="Hyperlink"/>
            <w:b/>
            <w:sz w:val="24"/>
            <w:szCs w:val="24"/>
          </w:rPr>
          <w:t>www.100daysofrealfood.com</w:t>
        </w:r>
      </w:hyperlink>
    </w:p>
    <w:p w:rsidR="0076250A" w:rsidRDefault="0076250A" w:rsidP="0076250A">
      <w:pPr>
        <w:pStyle w:val="NoSpacing"/>
        <w:rPr>
          <w:b/>
          <w:sz w:val="24"/>
          <w:szCs w:val="24"/>
        </w:rPr>
      </w:pPr>
      <w:r>
        <w:rPr>
          <w:b/>
          <w:sz w:val="24"/>
          <w:szCs w:val="24"/>
        </w:rPr>
        <w:t xml:space="preserve">Lisa </w:t>
      </w:r>
      <w:proofErr w:type="spellStart"/>
      <w:r>
        <w:rPr>
          <w:b/>
          <w:sz w:val="24"/>
          <w:szCs w:val="24"/>
        </w:rPr>
        <w:t>Leake</w:t>
      </w:r>
      <w:proofErr w:type="spellEnd"/>
      <w:r>
        <w:rPr>
          <w:b/>
          <w:sz w:val="24"/>
          <w:szCs w:val="24"/>
        </w:rPr>
        <w:t>, recipe author</w:t>
      </w:r>
      <w:bookmarkStart w:id="0" w:name="_GoBack"/>
      <w:bookmarkEnd w:id="0"/>
    </w:p>
    <w:p w:rsidR="0076250A" w:rsidRPr="0076250A" w:rsidRDefault="0076250A" w:rsidP="0076250A">
      <w:pPr>
        <w:pStyle w:val="NoSpacing"/>
        <w:rPr>
          <w:b/>
          <w:sz w:val="24"/>
          <w:szCs w:val="24"/>
        </w:rPr>
      </w:pPr>
    </w:p>
    <w:p w:rsidR="0076250A" w:rsidRPr="0076250A" w:rsidRDefault="0076250A" w:rsidP="0076250A">
      <w:pPr>
        <w:pStyle w:val="NoSpacing"/>
        <w:rPr>
          <w:b/>
        </w:rPr>
      </w:pPr>
      <w:r w:rsidRPr="0076250A">
        <w:rPr>
          <w:b/>
        </w:rPr>
        <w:t>Ingredients</w:t>
      </w:r>
    </w:p>
    <w:p w:rsidR="0076250A" w:rsidRPr="0076250A" w:rsidRDefault="0076250A" w:rsidP="0076250A">
      <w:pPr>
        <w:pStyle w:val="NoSpacing"/>
      </w:pPr>
      <w:r w:rsidRPr="0076250A">
        <w:t>2 teaspoons paprika</w:t>
      </w:r>
    </w:p>
    <w:p w:rsidR="0076250A" w:rsidRPr="0076250A" w:rsidRDefault="0076250A" w:rsidP="0076250A">
      <w:pPr>
        <w:pStyle w:val="NoSpacing"/>
      </w:pPr>
      <w:r w:rsidRPr="0076250A">
        <w:t>1 teaspoon salt</w:t>
      </w:r>
    </w:p>
    <w:p w:rsidR="0076250A" w:rsidRPr="0076250A" w:rsidRDefault="0076250A" w:rsidP="0076250A">
      <w:pPr>
        <w:pStyle w:val="NoSpacing"/>
      </w:pPr>
      <w:r w:rsidRPr="0076250A">
        <w:t>1 teaspoon onion powder</w:t>
      </w:r>
    </w:p>
    <w:p w:rsidR="0076250A" w:rsidRPr="0076250A" w:rsidRDefault="0076250A" w:rsidP="0076250A">
      <w:pPr>
        <w:pStyle w:val="NoSpacing"/>
      </w:pPr>
      <w:r w:rsidRPr="0076250A">
        <w:t>1 teaspoon thyme</w:t>
      </w:r>
    </w:p>
    <w:p w:rsidR="0076250A" w:rsidRPr="0076250A" w:rsidRDefault="0076250A" w:rsidP="0076250A">
      <w:pPr>
        <w:pStyle w:val="NoSpacing"/>
      </w:pPr>
      <w:r w:rsidRPr="0076250A">
        <w:t>½ teaspoon garlic powder</w:t>
      </w:r>
    </w:p>
    <w:p w:rsidR="0076250A" w:rsidRPr="0076250A" w:rsidRDefault="0076250A" w:rsidP="0076250A">
      <w:pPr>
        <w:pStyle w:val="NoSpacing"/>
      </w:pPr>
      <w:r w:rsidRPr="0076250A">
        <w:t>¼ teaspoon cayenne (red) pepper</w:t>
      </w:r>
    </w:p>
    <w:p w:rsidR="0076250A" w:rsidRPr="0076250A" w:rsidRDefault="0076250A" w:rsidP="0076250A">
      <w:pPr>
        <w:pStyle w:val="NoSpacing"/>
      </w:pPr>
      <w:r w:rsidRPr="0076250A">
        <w:t>¼ teaspoon black pepper</w:t>
      </w:r>
    </w:p>
    <w:p w:rsidR="0076250A" w:rsidRPr="0076250A" w:rsidRDefault="0076250A" w:rsidP="0076250A">
      <w:pPr>
        <w:pStyle w:val="NoSpacing"/>
      </w:pPr>
      <w:r w:rsidRPr="0076250A">
        <w:t>1 onion</w:t>
      </w:r>
    </w:p>
    <w:p w:rsidR="0076250A" w:rsidRDefault="0076250A" w:rsidP="0076250A">
      <w:pPr>
        <w:pStyle w:val="NoSpacing"/>
      </w:pPr>
      <w:r w:rsidRPr="0076250A">
        <w:t>1 large chicken</w:t>
      </w:r>
    </w:p>
    <w:p w:rsidR="0076250A" w:rsidRPr="0076250A" w:rsidRDefault="0076250A" w:rsidP="0076250A">
      <w:pPr>
        <w:pStyle w:val="NoSpacing"/>
      </w:pPr>
    </w:p>
    <w:p w:rsidR="0076250A" w:rsidRPr="0076250A" w:rsidRDefault="0076250A" w:rsidP="0076250A">
      <w:pPr>
        <w:pStyle w:val="NoSpacing"/>
        <w:rPr>
          <w:b/>
        </w:rPr>
      </w:pPr>
      <w:r w:rsidRPr="0076250A">
        <w:rPr>
          <w:b/>
        </w:rPr>
        <w:t>Instructions</w:t>
      </w:r>
    </w:p>
    <w:p w:rsidR="0076250A" w:rsidRPr="0076250A" w:rsidRDefault="0076250A" w:rsidP="0076250A">
      <w:pPr>
        <w:pStyle w:val="NoSpacing"/>
      </w:pPr>
      <w:r w:rsidRPr="0076250A">
        <w:t>Combine the dried spices in a small bowl.</w:t>
      </w:r>
    </w:p>
    <w:p w:rsidR="0076250A" w:rsidRPr="0076250A" w:rsidRDefault="0076250A" w:rsidP="0076250A">
      <w:pPr>
        <w:pStyle w:val="NoSpacing"/>
      </w:pPr>
      <w:r w:rsidRPr="0076250A">
        <w:t>Loosely chop the onion and place it in the bottom of the slow cooker.</w:t>
      </w:r>
    </w:p>
    <w:p w:rsidR="0076250A" w:rsidRPr="0076250A" w:rsidRDefault="0076250A" w:rsidP="0076250A">
      <w:pPr>
        <w:pStyle w:val="NoSpacing"/>
      </w:pPr>
      <w:r w:rsidRPr="0076250A">
        <w:t>Remove any giblets from the chicken and then rub the spice mixture all over. You can even put some of the spices inside the cavity and under the skin covering the breasts.</w:t>
      </w:r>
    </w:p>
    <w:p w:rsidR="0076250A" w:rsidRPr="0076250A" w:rsidRDefault="0076250A" w:rsidP="0076250A">
      <w:pPr>
        <w:pStyle w:val="NoSpacing"/>
      </w:pPr>
      <w:r w:rsidRPr="0076250A">
        <w:t>Put prepared chicken on top of the onions in the slow cooker, cover it, and turn it on to high. There is no need to add any liquid.</w:t>
      </w:r>
    </w:p>
    <w:p w:rsidR="0076250A" w:rsidRPr="0076250A" w:rsidRDefault="0076250A" w:rsidP="0076250A">
      <w:pPr>
        <w:pStyle w:val="NoSpacing"/>
      </w:pPr>
      <w:proofErr w:type="gramStart"/>
      <w:r w:rsidRPr="0076250A">
        <w:t>Cook for 4 – 5 hours on high (for a 3 or 4 pound chicken) or until the chicken is falling off the bone.</w:t>
      </w:r>
      <w:proofErr w:type="gramEnd"/>
      <w:r w:rsidRPr="0076250A">
        <w:t xml:space="preserve"> Don't forget to make your </w:t>
      </w:r>
      <w:hyperlink r:id="rId7" w:tgtFrame="_blank" w:history="1">
        <w:r w:rsidRPr="0076250A">
          <w:rPr>
            <w:rStyle w:val="Hyperlink"/>
          </w:rPr>
          <w:t>homemade stock with the leftover bones!</w:t>
        </w:r>
      </w:hyperlink>
    </w:p>
    <w:p w:rsidR="00C515C7" w:rsidRDefault="00C515C7"/>
    <w:sectPr w:rsidR="00C51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301"/>
    <w:multiLevelType w:val="multilevel"/>
    <w:tmpl w:val="9C8C3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C512D7"/>
    <w:multiLevelType w:val="multilevel"/>
    <w:tmpl w:val="08D6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0A"/>
    <w:rsid w:val="0076250A"/>
    <w:rsid w:val="00C5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0A"/>
    <w:rPr>
      <w:color w:val="0000FF" w:themeColor="hyperlink"/>
      <w:u w:val="single"/>
    </w:rPr>
  </w:style>
  <w:style w:type="paragraph" w:styleId="NoSpacing">
    <w:name w:val="No Spacing"/>
    <w:uiPriority w:val="1"/>
    <w:qFormat/>
    <w:rsid w:val="007625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50A"/>
    <w:rPr>
      <w:color w:val="0000FF" w:themeColor="hyperlink"/>
      <w:u w:val="single"/>
    </w:rPr>
  </w:style>
  <w:style w:type="paragraph" w:styleId="NoSpacing">
    <w:name w:val="No Spacing"/>
    <w:uiPriority w:val="1"/>
    <w:qFormat/>
    <w:rsid w:val="00762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15122">
      <w:bodyDiv w:val="1"/>
      <w:marLeft w:val="0"/>
      <w:marRight w:val="0"/>
      <w:marTop w:val="0"/>
      <w:marBottom w:val="0"/>
      <w:divBdr>
        <w:top w:val="none" w:sz="0" w:space="0" w:color="auto"/>
        <w:left w:val="none" w:sz="0" w:space="0" w:color="auto"/>
        <w:bottom w:val="none" w:sz="0" w:space="0" w:color="auto"/>
        <w:right w:val="none" w:sz="0" w:space="0" w:color="auto"/>
      </w:divBdr>
      <w:divsChild>
        <w:div w:id="2039161076">
          <w:marLeft w:val="0"/>
          <w:marRight w:val="0"/>
          <w:marTop w:val="0"/>
          <w:marBottom w:val="0"/>
          <w:divBdr>
            <w:top w:val="none" w:sz="0" w:space="0" w:color="auto"/>
            <w:left w:val="none" w:sz="0" w:space="0" w:color="auto"/>
            <w:bottom w:val="none" w:sz="0" w:space="0" w:color="auto"/>
            <w:right w:val="none" w:sz="0" w:space="0" w:color="auto"/>
          </w:divBdr>
        </w:div>
        <w:div w:id="1451243047">
          <w:marLeft w:val="0"/>
          <w:marRight w:val="0"/>
          <w:marTop w:val="0"/>
          <w:marBottom w:val="0"/>
          <w:divBdr>
            <w:top w:val="none" w:sz="0" w:space="0" w:color="auto"/>
            <w:left w:val="none" w:sz="0" w:space="0" w:color="auto"/>
            <w:bottom w:val="none" w:sz="0" w:space="0" w:color="auto"/>
            <w:right w:val="none" w:sz="0" w:space="0" w:color="auto"/>
          </w:divBdr>
          <w:divsChild>
            <w:div w:id="988942493">
              <w:marLeft w:val="0"/>
              <w:marRight w:val="0"/>
              <w:marTop w:val="0"/>
              <w:marBottom w:val="0"/>
              <w:divBdr>
                <w:top w:val="none" w:sz="0" w:space="0" w:color="auto"/>
                <w:left w:val="none" w:sz="0" w:space="0" w:color="auto"/>
                <w:bottom w:val="none" w:sz="0" w:space="0" w:color="auto"/>
                <w:right w:val="none" w:sz="0" w:space="0" w:color="auto"/>
              </w:divBdr>
            </w:div>
          </w:divsChild>
        </w:div>
        <w:div w:id="1047608235">
          <w:marLeft w:val="0"/>
          <w:marRight w:val="0"/>
          <w:marTop w:val="0"/>
          <w:marBottom w:val="0"/>
          <w:divBdr>
            <w:top w:val="none" w:sz="0" w:space="0" w:color="auto"/>
            <w:left w:val="none" w:sz="0" w:space="0" w:color="auto"/>
            <w:bottom w:val="none" w:sz="0" w:space="0" w:color="auto"/>
            <w:right w:val="none" w:sz="0" w:space="0" w:color="auto"/>
          </w:divBdr>
          <w:divsChild>
            <w:div w:id="285741779">
              <w:marLeft w:val="0"/>
              <w:marRight w:val="0"/>
              <w:marTop w:val="0"/>
              <w:marBottom w:val="0"/>
              <w:divBdr>
                <w:top w:val="none" w:sz="0" w:space="0" w:color="auto"/>
                <w:left w:val="none" w:sz="0" w:space="0" w:color="auto"/>
                <w:bottom w:val="none" w:sz="0" w:space="0" w:color="auto"/>
                <w:right w:val="none" w:sz="0" w:space="0" w:color="auto"/>
              </w:divBdr>
            </w:div>
          </w:divsChild>
        </w:div>
        <w:div w:id="370344517">
          <w:marLeft w:val="0"/>
          <w:marRight w:val="0"/>
          <w:marTop w:val="0"/>
          <w:marBottom w:val="0"/>
          <w:divBdr>
            <w:top w:val="none" w:sz="0" w:space="0" w:color="auto"/>
            <w:left w:val="none" w:sz="0" w:space="0" w:color="auto"/>
            <w:bottom w:val="none" w:sz="0" w:space="0" w:color="auto"/>
            <w:right w:val="none" w:sz="0" w:space="0" w:color="auto"/>
          </w:divBdr>
          <w:divsChild>
            <w:div w:id="9972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0daysofrealfood.com/2012/01/24/recipe-overnight-chicken-stock-in-the-crock-p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0daysofrealfoo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1</cp:revision>
  <dcterms:created xsi:type="dcterms:W3CDTF">2014-10-20T01:07:00Z</dcterms:created>
  <dcterms:modified xsi:type="dcterms:W3CDTF">2014-10-20T01:12:00Z</dcterms:modified>
</cp:coreProperties>
</file>